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3EE" w14:textId="4A5FD8B0" w:rsidR="00224F10" w:rsidRDefault="005308DA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62EE7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B475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823F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04237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CC2723" w14:textId="77777777" w:rsidR="00224F10" w:rsidRPr="00224F10" w:rsidRDefault="00224F10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6D4298" w14:textId="717C0C74" w:rsidR="005308DA" w:rsidRPr="003A69F2" w:rsidRDefault="005308DA" w:rsidP="003A69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56396C55" w14:textId="77777777" w:rsidR="005308DA" w:rsidRDefault="005308DA">
      <w:pPr>
        <w:rPr>
          <w:rFonts w:ascii="ＭＳ ゴシック" w:eastAsia="ＭＳ ゴシック" w:hAnsi="ＭＳ ゴシック"/>
          <w:sz w:val="28"/>
          <w:szCs w:val="28"/>
        </w:rPr>
      </w:pP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33AB4E8C" w14:textId="1176C997" w:rsidR="00C16169" w:rsidRDefault="005308DA" w:rsidP="00C16169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15DFE675" w14:textId="090B9521" w:rsidR="00C16169" w:rsidRDefault="00C16169" w:rsidP="00C16169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会員サポート理事</w:t>
      </w:r>
    </w:p>
    <w:p w14:paraId="1C64BA7A" w14:textId="2C9BDCD7" w:rsidR="00C16169" w:rsidRPr="005308DA" w:rsidRDefault="00C16169" w:rsidP="00C16169">
      <w:pPr>
        <w:ind w:firstLineChars="3050" w:firstLine="85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山田　恒宏</w:t>
      </w:r>
    </w:p>
    <w:p w14:paraId="38BF4A68" w14:textId="77777777" w:rsidR="00BE01E8" w:rsidRDefault="00BE01E8">
      <w:pPr>
        <w:rPr>
          <w:rFonts w:ascii="ＭＳ ゴシック" w:eastAsia="ＭＳ ゴシック" w:hAnsi="ＭＳ ゴシック"/>
        </w:rPr>
      </w:pPr>
    </w:p>
    <w:p w14:paraId="5715A72E" w14:textId="452F6014" w:rsidR="003A69F2" w:rsidRPr="003A69F2" w:rsidRDefault="00C16169" w:rsidP="003A69F2">
      <w:pPr>
        <w:jc w:val="center"/>
        <w:rPr>
          <w:rFonts w:ascii="ＭＳ ゴシック" w:eastAsia="ＭＳ ゴシック" w:hAnsi="ＭＳ ゴシック" w:cs="Times New Roman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会員スキルアップ研修会</w:t>
      </w:r>
      <w:r w:rsidR="001823F8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のご案内</w:t>
      </w:r>
    </w:p>
    <w:p w14:paraId="74BB68A6" w14:textId="77777777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Cs w:val="20"/>
          <w:lang w:val="x-none" w:eastAsia="x-none"/>
        </w:rPr>
      </w:pPr>
    </w:p>
    <w:p w14:paraId="54AA9972" w14:textId="77777777" w:rsidR="003A69F2" w:rsidRPr="003A69F2" w:rsidRDefault="003A69F2" w:rsidP="003A69F2">
      <w:pPr>
        <w:spacing w:line="400" w:lineRule="atLeast"/>
        <w:ind w:leftChars="93" w:left="195" w:right="448" w:firstLineChars="100" w:firstLine="2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会員の皆様におかれましては、ますますご清栄のこととお慶び申し上げます。</w:t>
      </w:r>
    </w:p>
    <w:p w14:paraId="7BF570A9" w14:textId="011574C6" w:rsidR="003A69F2" w:rsidRPr="005944B6" w:rsidRDefault="003A69F2" w:rsidP="005944B6">
      <w:pPr>
        <w:spacing w:line="400" w:lineRule="exact"/>
        <w:ind w:leftChars="93" w:left="195" w:right="251"/>
        <w:rPr>
          <w:rFonts w:ascii="ＭＳ ゴシック" w:eastAsia="ＭＳ ゴシック" w:hAnsi="ＭＳ ゴシック" w:cs="Times New Roman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さて、標記</w:t>
      </w:r>
      <w:r w:rsidR="00C1616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研修会を追加で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下記の通り開催致します。</w:t>
      </w:r>
      <w:r w:rsidR="005944B6" w:rsidRPr="00CE42C2">
        <w:rPr>
          <w:rFonts w:ascii="ＭＳ ゴシック" w:eastAsia="ＭＳ ゴシック" w:hAnsi="ＭＳ ゴシック" w:cs="Times New Roman" w:hint="eastAsia"/>
          <w:sz w:val="24"/>
          <w:szCs w:val="24"/>
        </w:rPr>
        <w:t>ご多用中とは存じますが、社員様もお誘いのうえ奮ってご参加下さいますよう</w:t>
      </w:r>
      <w:r w:rsidR="005944B6">
        <w:rPr>
          <w:rFonts w:ascii="ＭＳ ゴシック" w:eastAsia="ＭＳ ゴシック" w:hAnsi="ＭＳ ゴシック" w:cs="Times New Roman" w:hint="eastAsia"/>
          <w:sz w:val="24"/>
          <w:szCs w:val="24"/>
        </w:rPr>
        <w:t>お願い致します</w:t>
      </w:r>
      <w:r w:rsidR="005944B6" w:rsidRPr="00CE42C2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  <w:r w:rsidR="001F210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また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会場入口にて手指消毒実施、検温致しますのでご協力願います。検温結果37.5℃以上の方は出席をご連慮願いますのでご理解下さい。尚、体調不良の方は出席をご連慮願います。</w:t>
      </w:r>
    </w:p>
    <w:p w14:paraId="11EFF12B" w14:textId="580E2220" w:rsidR="003A69F2" w:rsidRPr="003A69F2" w:rsidRDefault="004238FE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238F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なお、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出欠の連絡は</w:t>
      </w:r>
      <w:r w:rsidR="001823F8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3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月</w:t>
      </w:r>
      <w:r w:rsidR="001823F8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5</w:t>
      </w:r>
      <w:r w:rsidR="003A69F2"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日必着</w:t>
      </w:r>
      <w:r w:rsidR="003A69F2"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にて下記までにご回答下さい。宜しくお願い致します。</w:t>
      </w:r>
    </w:p>
    <w:p w14:paraId="3D03B625" w14:textId="77777777" w:rsidR="003A69F2" w:rsidRPr="003A69F2" w:rsidRDefault="003A69F2" w:rsidP="003A69F2">
      <w:pPr>
        <w:ind w:right="448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8B92D9A" w14:textId="2840B5BB" w:rsidR="003A69F2" w:rsidRDefault="003A69F2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</w:t>
      </w:r>
    </w:p>
    <w:p w14:paraId="55889A41" w14:textId="77777777" w:rsidR="00497896" w:rsidRPr="00497896" w:rsidRDefault="00497896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308BDCF0" w14:textId="19362393" w:rsidR="00040353" w:rsidRPr="001F2102" w:rsidRDefault="003A69F2" w:rsidP="001F2102">
      <w:pPr>
        <w:tabs>
          <w:tab w:val="left" w:pos="1155"/>
        </w:tabs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・日　時：令和</w:t>
      </w:r>
      <w:r w:rsidR="00062EE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4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</w:t>
      </w:r>
      <w:r w:rsidR="00EB4759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3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月</w:t>
      </w:r>
      <w:r w:rsidR="001823F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日（</w:t>
      </w:r>
      <w:r w:rsidR="001823F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火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  <w:r w:rsidR="0004035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</w:t>
      </w:r>
      <w:r w:rsidR="001823F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1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</w:t>
      </w:r>
      <w:r w:rsidRPr="003A69F2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0</w:t>
      </w:r>
      <w:r w:rsidR="0004035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～</w:t>
      </w:r>
      <w:r w:rsidR="001823F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午後3：00</w:t>
      </w:r>
    </w:p>
    <w:p w14:paraId="7A8E3208" w14:textId="0E5E3E4F" w:rsidR="003A69F2" w:rsidRPr="003A69F2" w:rsidRDefault="003A69F2" w:rsidP="00D812B5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・場　所：</w:t>
      </w:r>
      <w:r w:rsidR="005944B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ホテル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マイステイズプレミア札幌パーク</w:t>
      </w:r>
      <w:r w:rsidR="005944B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（旧アートホテルズ札幌）</w:t>
      </w:r>
    </w:p>
    <w:p w14:paraId="3C224F19" w14:textId="305D3A55" w:rsidR="003A69F2" w:rsidRPr="003A69F2" w:rsidRDefault="003A69F2" w:rsidP="00D812B5">
      <w:pPr>
        <w:spacing w:line="360" w:lineRule="exact"/>
        <w:ind w:left="115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中央区南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9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条西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丁目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-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10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℡011－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512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－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3456</w:t>
      </w:r>
    </w:p>
    <w:p w14:paraId="62BCB978" w14:textId="77777777" w:rsidR="00B90D24" w:rsidRDefault="003A69F2" w:rsidP="00683887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・内　容：</w:t>
      </w:r>
      <w:r w:rsidR="00683887" w:rsidRPr="0068388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【売れる物件資料の作り方】</w:t>
      </w:r>
    </w:p>
    <w:p w14:paraId="7E632129" w14:textId="77777777" w:rsidR="004C1184" w:rsidRDefault="00683887" w:rsidP="004C1184">
      <w:pPr>
        <w:spacing w:line="360" w:lineRule="exact"/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物件写真の撮り方をプロの写真家による講義を行い、その後ホテル室内等</w:t>
      </w:r>
    </w:p>
    <w:p w14:paraId="2891D609" w14:textId="79424522" w:rsidR="00683887" w:rsidRDefault="00683887" w:rsidP="004C1184">
      <w:pPr>
        <w:spacing w:line="360" w:lineRule="exact"/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にて実際に参加者の皆様に写真撮影していただきます。</w:t>
      </w:r>
    </w:p>
    <w:p w14:paraId="0F516548" w14:textId="77777777" w:rsidR="00683887" w:rsidRDefault="00683887" w:rsidP="00683887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90ECF52" w14:textId="7BA63E96" w:rsidR="0074361A" w:rsidRPr="00095E65" w:rsidRDefault="0074361A" w:rsidP="0074361A">
      <w:pPr>
        <w:spacing w:line="360" w:lineRule="exact"/>
        <w:ind w:left="960" w:hangingChars="400" w:hanging="960"/>
        <w:rPr>
          <w:rFonts w:ascii="ＭＳ ゴシック" w:eastAsia="ＭＳ ゴシック" w:hAnsi="ＭＳ ゴシック" w:cs="Times New Roman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※</w:t>
      </w:r>
      <w:r w:rsidR="00683887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当日写真撮影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を行いますので、</w:t>
      </w:r>
      <w:r w:rsidR="00683887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デジタルカメラ又はスマートフォン</w:t>
      </w:r>
      <w:r w:rsidR="005944B6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を</w:t>
      </w:r>
      <w:r w:rsidR="00683887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ご持参下さい</w:t>
      </w: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。</w:t>
      </w:r>
    </w:p>
    <w:p w14:paraId="37AA95AA" w14:textId="33BBEBCA" w:rsidR="0074361A" w:rsidRPr="005944B6" w:rsidRDefault="0074361A" w:rsidP="005944B6">
      <w:pPr>
        <w:spacing w:line="360" w:lineRule="exact"/>
        <w:ind w:left="960" w:hangingChars="400" w:hanging="960"/>
        <w:rPr>
          <w:rFonts w:ascii="ＭＳ ゴシック" w:eastAsia="ＭＳ ゴシック" w:hAnsi="ＭＳ ゴシック" w:cs="Times New Roman"/>
          <w:color w:val="FF0000"/>
          <w:kern w:val="0"/>
          <w:sz w:val="24"/>
          <w:szCs w:val="24"/>
        </w:rPr>
      </w:pPr>
      <w:r w:rsidRPr="00095E65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 xml:space="preserve">　　　　</w:t>
      </w:r>
    </w:p>
    <w:p w14:paraId="574299CC" w14:textId="5D8EED3A" w:rsidR="003A69F2" w:rsidRPr="005B2057" w:rsidRDefault="003A69F2" w:rsidP="00683887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○</w:t>
      </w:r>
      <w:r w:rsidR="00B90D24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担当理事　　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 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(有)山田不動産事務所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山田恒宏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　電話　011-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702</w:t>
      </w:r>
      <w:r w:rsidR="00254DAC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-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8140</w:t>
      </w:r>
    </w:p>
    <w:p w14:paraId="1BAC03E7" w14:textId="77777777" w:rsidR="00A06417" w:rsidRPr="00B90D24" w:rsidRDefault="00A06417" w:rsidP="00C806FC">
      <w:pPr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311300A6" w14:textId="7033297C" w:rsidR="003A69F2" w:rsidRDefault="003A69F2" w:rsidP="00C806FC">
      <w:pPr>
        <w:ind w:firstLineChars="300" w:firstLine="720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C806F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◎出欠の送付先</w:t>
      </w:r>
      <w:r w:rsidR="00BC466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="00A967B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68388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(有)山田不動産事務所</w:t>
      </w:r>
      <w:r w:rsidR="00947C0E">
        <w:rPr>
          <w:rFonts w:ascii="Century" w:eastAsia="ＭＳ ゴシック" w:hAnsi="Century" w:cs="Times New Roman" w:hint="eastAsia"/>
          <w:kern w:val="0"/>
          <w:sz w:val="24"/>
          <w:szCs w:val="24"/>
        </w:rPr>
        <w:t xml:space="preserve">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FAX番号：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011-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702</w:t>
      </w:r>
      <w:r w:rsidR="00BC466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-</w:t>
      </w:r>
      <w:r w:rsidR="00683887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8142</w:t>
      </w:r>
    </w:p>
    <w:p w14:paraId="24F0F0B7" w14:textId="2B842E6D" w:rsidR="009D0ADF" w:rsidRDefault="00C806FC" w:rsidP="0074361A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</w:t>
      </w:r>
      <w:r w:rsidR="00BC4668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            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</w:t>
      </w:r>
      <w:r w:rsidR="009D0ADF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</w:t>
      </w:r>
      <w:r w:rsidR="004C1184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　</w:t>
      </w:r>
      <w:r w:rsidR="009D0ADF"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</w:t>
      </w:r>
      <w:r w:rsidR="00947C0E" w:rsidRPr="00F840C0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ｍ</w:t>
      </w:r>
      <w:r w:rsidRPr="00F840C0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ail</w:t>
      </w:r>
      <w:r w:rsidR="00947C0E" w:rsidRPr="00F840C0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：</w:t>
      </w:r>
      <w:hyperlink r:id="rId5" w:history="1">
        <w:r w:rsidR="00683887" w:rsidRPr="00AD652F">
          <w:rPr>
            <w:rStyle w:val="a5"/>
            <w:rFonts w:ascii="ＭＳ ゴシック" w:eastAsia="ＭＳ ゴシック" w:hAnsi="ＭＳ ゴシック" w:cs="Times New Roman" w:hint="eastAsia"/>
            <w:b/>
            <w:bCs/>
            <w:kern w:val="0"/>
            <w:sz w:val="32"/>
            <w:szCs w:val="32"/>
          </w:rPr>
          <w:t>r</w:t>
        </w:r>
        <w:r w:rsidR="00683887" w:rsidRPr="00AD652F">
          <w:rPr>
            <w:rStyle w:val="a5"/>
            <w:rFonts w:ascii="ＭＳ ゴシック" w:eastAsia="ＭＳ ゴシック" w:hAnsi="ＭＳ ゴシック" w:cs="Times New Roman"/>
            <w:b/>
            <w:bCs/>
            <w:kern w:val="0"/>
            <w:sz w:val="32"/>
            <w:szCs w:val="32"/>
          </w:rPr>
          <w:t>eal-yamada@nifty.com</w:t>
        </w:r>
      </w:hyperlink>
    </w:p>
    <w:p w14:paraId="5CE529CD" w14:textId="431FC55F" w:rsidR="00683887" w:rsidRDefault="00683887" w:rsidP="0074361A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</w:p>
    <w:p w14:paraId="14B09BB3" w14:textId="77777777" w:rsidR="005944B6" w:rsidRDefault="005944B6" w:rsidP="005944B6">
      <w:pPr>
        <w:ind w:firstLineChars="900" w:firstLine="2891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  <w:u w:val="single"/>
        </w:rPr>
      </w:pPr>
      <w:r w:rsidRPr="004020F3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>会員企業名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 xml:space="preserve">　　　　　　　　　　　　　　</w:t>
      </w:r>
    </w:p>
    <w:p w14:paraId="5651CBB0" w14:textId="77777777" w:rsidR="005944B6" w:rsidRPr="008F0B59" w:rsidRDefault="005944B6" w:rsidP="005944B6">
      <w:pPr>
        <w:ind w:firstLineChars="900" w:firstLine="1988"/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498"/>
      </w:tblGrid>
      <w:tr w:rsidR="005944B6" w:rsidRPr="003A69F2" w14:paraId="49D9248F" w14:textId="77777777" w:rsidTr="005944B6">
        <w:trPr>
          <w:trHeight w:val="675"/>
        </w:trPr>
        <w:tc>
          <w:tcPr>
            <w:tcW w:w="4515" w:type="dxa"/>
            <w:vAlign w:val="center"/>
          </w:tcPr>
          <w:p w14:paraId="1AFFF87B" w14:textId="77777777" w:rsidR="005944B6" w:rsidRPr="003A69F2" w:rsidRDefault="005944B6" w:rsidP="007B2CD8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お　名　前</w:t>
            </w:r>
          </w:p>
        </w:tc>
        <w:tc>
          <w:tcPr>
            <w:tcW w:w="4498" w:type="dxa"/>
            <w:vAlign w:val="center"/>
          </w:tcPr>
          <w:p w14:paraId="68EC3C7B" w14:textId="3FB44927" w:rsidR="005944B6" w:rsidRPr="003A69F2" w:rsidRDefault="004C1184" w:rsidP="007B2CD8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研　修　会</w:t>
            </w:r>
          </w:p>
        </w:tc>
      </w:tr>
      <w:tr w:rsidR="005944B6" w:rsidRPr="003A69F2" w14:paraId="53B05D9C" w14:textId="77777777" w:rsidTr="005944B6">
        <w:trPr>
          <w:trHeight w:val="699"/>
        </w:trPr>
        <w:tc>
          <w:tcPr>
            <w:tcW w:w="4515" w:type="dxa"/>
            <w:vAlign w:val="center"/>
          </w:tcPr>
          <w:p w14:paraId="2A5C4EAD" w14:textId="77777777" w:rsidR="005944B6" w:rsidRPr="003A69F2" w:rsidRDefault="005944B6" w:rsidP="007B2CD8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498" w:type="dxa"/>
            <w:vMerge w:val="restart"/>
            <w:vAlign w:val="center"/>
          </w:tcPr>
          <w:p w14:paraId="32431CB0" w14:textId="77777777" w:rsidR="005944B6" w:rsidRPr="003A69F2" w:rsidRDefault="005944B6" w:rsidP="007B2CD8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  <w:tr w:rsidR="005944B6" w:rsidRPr="003A69F2" w14:paraId="17A98A63" w14:textId="77777777" w:rsidTr="0059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515" w:type="dxa"/>
            <w:vAlign w:val="center"/>
          </w:tcPr>
          <w:p w14:paraId="30040310" w14:textId="77777777" w:rsidR="005944B6" w:rsidRPr="003A69F2" w:rsidRDefault="005944B6" w:rsidP="007B2CD8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4498" w:type="dxa"/>
            <w:vMerge/>
            <w:vAlign w:val="center"/>
          </w:tcPr>
          <w:p w14:paraId="24F64B0A" w14:textId="77777777" w:rsidR="005944B6" w:rsidRPr="003A69F2" w:rsidRDefault="005944B6" w:rsidP="007B2CD8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</w:tr>
      <w:tr w:rsidR="005944B6" w:rsidRPr="003A69F2" w14:paraId="374BD7D8" w14:textId="77777777" w:rsidTr="005944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15" w:type="dxa"/>
            <w:vAlign w:val="center"/>
          </w:tcPr>
          <w:p w14:paraId="5E2EC3F1" w14:textId="77777777" w:rsidR="005944B6" w:rsidRPr="003A69F2" w:rsidRDefault="005944B6" w:rsidP="007B2CD8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4498" w:type="dxa"/>
            <w:vMerge/>
            <w:vAlign w:val="center"/>
          </w:tcPr>
          <w:p w14:paraId="431FD56F" w14:textId="77777777" w:rsidR="005944B6" w:rsidRPr="003A69F2" w:rsidRDefault="005944B6" w:rsidP="007B2CD8">
            <w:pPr>
              <w:widowControl/>
              <w:jc w:val="center"/>
              <w:rPr>
                <w:rFonts w:ascii="Century" w:eastAsia="ＭＳ ゴシック" w:hAnsi="Century" w:cs="Times New Roman"/>
                <w:kern w:val="0"/>
                <w:szCs w:val="20"/>
              </w:rPr>
            </w:pPr>
          </w:p>
        </w:tc>
      </w:tr>
    </w:tbl>
    <w:p w14:paraId="075E8D02" w14:textId="35164F4E" w:rsidR="003A69F2" w:rsidRPr="001737B6" w:rsidRDefault="00997644" w:rsidP="00997644">
      <w:pPr>
        <w:ind w:firstLineChars="300" w:firstLine="632"/>
        <w:rPr>
          <w:rFonts w:ascii="Century" w:eastAsia="ＭＳ ゴシック" w:hAnsi="Century" w:cs="Times New Roman"/>
          <w:b/>
          <w:bCs/>
          <w:kern w:val="0"/>
          <w:szCs w:val="20"/>
        </w:rPr>
      </w:pPr>
      <w:r>
        <w:rPr>
          <w:rFonts w:ascii="Century" w:eastAsia="ＭＳ ゴシック" w:hAnsi="Century" w:cs="Times New Roman" w:hint="eastAsia"/>
          <w:b/>
          <w:bCs/>
          <w:kern w:val="0"/>
          <w:szCs w:val="20"/>
        </w:rPr>
        <w:t>※出席時は、マスク着用願います。</w:t>
      </w:r>
    </w:p>
    <w:sectPr w:rsidR="003A69F2" w:rsidRPr="001737B6" w:rsidSect="006828B9">
      <w:pgSz w:w="11906" w:h="16838"/>
      <w:pgMar w:top="397" w:right="720" w:bottom="295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040353"/>
    <w:rsid w:val="00062EE7"/>
    <w:rsid w:val="00095E65"/>
    <w:rsid w:val="001737B6"/>
    <w:rsid w:val="001823F8"/>
    <w:rsid w:val="001826D0"/>
    <w:rsid w:val="001F2102"/>
    <w:rsid w:val="00224F10"/>
    <w:rsid w:val="00254DAC"/>
    <w:rsid w:val="002C2868"/>
    <w:rsid w:val="002F28A9"/>
    <w:rsid w:val="00321468"/>
    <w:rsid w:val="003A69F2"/>
    <w:rsid w:val="00404237"/>
    <w:rsid w:val="004238FE"/>
    <w:rsid w:val="00481F0D"/>
    <w:rsid w:val="00497896"/>
    <w:rsid w:val="004C1184"/>
    <w:rsid w:val="004C5CD4"/>
    <w:rsid w:val="0052704B"/>
    <w:rsid w:val="005308DA"/>
    <w:rsid w:val="00545B9F"/>
    <w:rsid w:val="005944B6"/>
    <w:rsid w:val="005B2057"/>
    <w:rsid w:val="00620922"/>
    <w:rsid w:val="006828B9"/>
    <w:rsid w:val="00683887"/>
    <w:rsid w:val="00686764"/>
    <w:rsid w:val="006F0B66"/>
    <w:rsid w:val="006F7AF1"/>
    <w:rsid w:val="0074361A"/>
    <w:rsid w:val="00772D33"/>
    <w:rsid w:val="007D0278"/>
    <w:rsid w:val="008619C3"/>
    <w:rsid w:val="00871625"/>
    <w:rsid w:val="008A1663"/>
    <w:rsid w:val="008B3BF6"/>
    <w:rsid w:val="00947C0E"/>
    <w:rsid w:val="00997644"/>
    <w:rsid w:val="009C4561"/>
    <w:rsid w:val="009C7DB2"/>
    <w:rsid w:val="009D0ADF"/>
    <w:rsid w:val="00A06417"/>
    <w:rsid w:val="00A67465"/>
    <w:rsid w:val="00A86AD2"/>
    <w:rsid w:val="00A967BB"/>
    <w:rsid w:val="00AC3F27"/>
    <w:rsid w:val="00AD3A1D"/>
    <w:rsid w:val="00B64387"/>
    <w:rsid w:val="00B738BE"/>
    <w:rsid w:val="00B87201"/>
    <w:rsid w:val="00B90D24"/>
    <w:rsid w:val="00BA5B9E"/>
    <w:rsid w:val="00BC0047"/>
    <w:rsid w:val="00BC4668"/>
    <w:rsid w:val="00BE01E8"/>
    <w:rsid w:val="00C135A7"/>
    <w:rsid w:val="00C16169"/>
    <w:rsid w:val="00C806FC"/>
    <w:rsid w:val="00CD36C2"/>
    <w:rsid w:val="00D37E99"/>
    <w:rsid w:val="00D804C4"/>
    <w:rsid w:val="00D812B5"/>
    <w:rsid w:val="00D85626"/>
    <w:rsid w:val="00DF520A"/>
    <w:rsid w:val="00E32EEA"/>
    <w:rsid w:val="00E377CC"/>
    <w:rsid w:val="00EB4759"/>
    <w:rsid w:val="00F324B4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A69F2"/>
  </w:style>
  <w:style w:type="character" w:customStyle="1" w:styleId="a8">
    <w:name w:val="日付 (文字)"/>
    <w:basedOn w:val="a0"/>
    <w:link w:val="a7"/>
    <w:uiPriority w:val="99"/>
    <w:semiHidden/>
    <w:rsid w:val="003A69F2"/>
  </w:style>
  <w:style w:type="paragraph" w:styleId="a9">
    <w:name w:val="Note Heading"/>
    <w:basedOn w:val="a"/>
    <w:next w:val="a"/>
    <w:link w:val="aa"/>
    <w:uiPriority w:val="99"/>
    <w:unhideWhenUsed/>
    <w:rsid w:val="00497896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896"/>
    <w:pPr>
      <w:jc w:val="righ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4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l-yamada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三浦 豪</cp:lastModifiedBy>
  <cp:revision>6</cp:revision>
  <cp:lastPrinted>2021-08-07T05:09:00Z</cp:lastPrinted>
  <dcterms:created xsi:type="dcterms:W3CDTF">2022-02-24T04:29:00Z</dcterms:created>
  <dcterms:modified xsi:type="dcterms:W3CDTF">2022-02-24T23:53:00Z</dcterms:modified>
</cp:coreProperties>
</file>