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3EE" w14:textId="396CB117" w:rsidR="00224F10" w:rsidRDefault="005308DA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D5C55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D5C55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E42C2">
        <w:rPr>
          <w:rFonts w:ascii="ＭＳ ゴシック" w:eastAsia="ＭＳ ゴシック" w:hAnsi="ＭＳ ゴシック" w:hint="eastAsia"/>
          <w:sz w:val="24"/>
          <w:szCs w:val="24"/>
        </w:rPr>
        <w:t>吉日</w:t>
      </w:r>
    </w:p>
    <w:p w14:paraId="0DCC2723" w14:textId="77777777" w:rsidR="00224F10" w:rsidRPr="00224F10" w:rsidRDefault="00224F10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6D4298" w14:textId="717C0C74" w:rsidR="005308DA" w:rsidRPr="003A69F2" w:rsidRDefault="005308DA" w:rsidP="003A69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56396C55" w14:textId="77777777" w:rsidR="005308DA" w:rsidRDefault="005308DA">
      <w:pPr>
        <w:rPr>
          <w:rFonts w:ascii="ＭＳ ゴシック" w:eastAsia="ＭＳ ゴシック" w:hAnsi="ＭＳ ゴシック"/>
          <w:sz w:val="28"/>
          <w:szCs w:val="28"/>
        </w:rPr>
      </w:pP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14C9C35F" w14:textId="010CF547" w:rsidR="005308DA" w:rsidRPr="005308DA" w:rsidRDefault="005308DA" w:rsidP="005308DA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661EF3AA" w14:textId="3AD9982B" w:rsidR="005308DA" w:rsidRPr="005308DA" w:rsidRDefault="00F75507" w:rsidP="005308DA">
      <w:pPr>
        <w:ind w:firstLineChars="2450" w:firstLine="68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外部</w:t>
      </w:r>
      <w:r w:rsidR="0030217D">
        <w:rPr>
          <w:rFonts w:ascii="ＭＳ ゴシック" w:eastAsia="ＭＳ ゴシック" w:hAnsi="ＭＳ ゴシック" w:hint="eastAsia"/>
          <w:sz w:val="28"/>
          <w:szCs w:val="28"/>
        </w:rPr>
        <w:t>交流</w:t>
      </w:r>
      <w:r w:rsidR="005308DA" w:rsidRPr="005308DA">
        <w:rPr>
          <w:rFonts w:ascii="ＭＳ ゴシック" w:eastAsia="ＭＳ ゴシック" w:hAnsi="ＭＳ ゴシック" w:hint="eastAsia"/>
          <w:sz w:val="28"/>
          <w:szCs w:val="28"/>
        </w:rPr>
        <w:t>委員会</w:t>
      </w:r>
    </w:p>
    <w:p w14:paraId="461A3304" w14:textId="002EBDBA" w:rsidR="005308DA" w:rsidRDefault="005308DA" w:rsidP="005308DA">
      <w:pPr>
        <w:ind w:firstLineChars="2650" w:firstLine="7420"/>
        <w:rPr>
          <w:rFonts w:ascii="ＭＳ ゴシック" w:eastAsia="ＭＳ ゴシック" w:hAnsi="ＭＳ ゴシック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 xml:space="preserve">委員長　</w:t>
      </w:r>
      <w:r w:rsidR="00F75507">
        <w:rPr>
          <w:rFonts w:ascii="ＭＳ ゴシック" w:eastAsia="ＭＳ ゴシック" w:hAnsi="ＭＳ ゴシック" w:hint="eastAsia"/>
          <w:sz w:val="28"/>
          <w:szCs w:val="28"/>
        </w:rPr>
        <w:t>佐藤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75507">
        <w:rPr>
          <w:rFonts w:ascii="ＭＳ ゴシック" w:eastAsia="ＭＳ ゴシック" w:hAnsi="ＭＳ ゴシック" w:hint="eastAsia"/>
          <w:sz w:val="28"/>
          <w:szCs w:val="28"/>
        </w:rPr>
        <w:t>栄二</w:t>
      </w:r>
    </w:p>
    <w:p w14:paraId="38BF4A68" w14:textId="77777777" w:rsidR="00BE01E8" w:rsidRDefault="00BE01E8">
      <w:pPr>
        <w:rPr>
          <w:rFonts w:ascii="ＭＳ ゴシック" w:eastAsia="ＭＳ ゴシック" w:hAnsi="ＭＳ ゴシック"/>
        </w:rPr>
      </w:pPr>
    </w:p>
    <w:p w14:paraId="5715A72E" w14:textId="31F41240" w:rsidR="003A69F2" w:rsidRPr="003A69F2" w:rsidRDefault="00F75507" w:rsidP="003A69F2">
      <w:pPr>
        <w:jc w:val="center"/>
        <w:rPr>
          <w:rFonts w:ascii="ＭＳ ゴシック" w:eastAsia="ＭＳ ゴシック" w:hAnsi="ＭＳ ゴシック" w:cs="Times New Roman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新年交礼会</w:t>
      </w:r>
      <w:r w:rsidR="00CE42C2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のご案内</w:t>
      </w:r>
    </w:p>
    <w:p w14:paraId="74BB68A6" w14:textId="77777777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Cs w:val="20"/>
          <w:lang w:val="x-none" w:eastAsia="x-none"/>
        </w:rPr>
      </w:pPr>
    </w:p>
    <w:p w14:paraId="02794381" w14:textId="05D42C94" w:rsidR="006712B5" w:rsidRPr="00F44256" w:rsidRDefault="00CE42C2" w:rsidP="006712B5">
      <w:pPr>
        <w:pStyle w:val="a3"/>
        <w:spacing w:line="400" w:lineRule="atLeast"/>
        <w:ind w:left="0" w:right="448" w:firstLine="0"/>
        <w:rPr>
          <w:rFonts w:ascii="ＭＳ ゴシック" w:hAnsi="ＭＳ ゴシック"/>
          <w:sz w:val="24"/>
          <w:szCs w:val="24"/>
        </w:rPr>
      </w:pPr>
      <w:r w:rsidRPr="00CE42C2">
        <w:rPr>
          <w:rFonts w:ascii="ＭＳ ゴシック" w:hAnsi="ＭＳ ゴシック" w:hint="eastAsia"/>
          <w:sz w:val="24"/>
          <w:szCs w:val="24"/>
        </w:rPr>
        <w:t xml:space="preserve">拝啓　</w:t>
      </w:r>
      <w:r w:rsidR="00F75507">
        <w:rPr>
          <w:rFonts w:ascii="ＭＳ ゴシック" w:hAnsi="ＭＳ ゴシック" w:hint="eastAsia"/>
          <w:sz w:val="24"/>
          <w:szCs w:val="24"/>
        </w:rPr>
        <w:t>師走</w:t>
      </w:r>
      <w:r w:rsidRPr="00CE42C2">
        <w:rPr>
          <w:rFonts w:ascii="ＭＳ ゴシック" w:hAnsi="ＭＳ ゴシック" w:hint="eastAsia"/>
          <w:sz w:val="24"/>
          <w:szCs w:val="24"/>
        </w:rPr>
        <w:t xml:space="preserve">の候　</w:t>
      </w:r>
      <w:r w:rsidR="006712B5" w:rsidRPr="00F44256">
        <w:rPr>
          <w:rFonts w:ascii="ＭＳ ゴシック" w:hAnsi="ＭＳ ゴシック" w:hint="eastAsia"/>
          <w:sz w:val="24"/>
          <w:szCs w:val="24"/>
        </w:rPr>
        <w:t>会員の皆様におかれましては、ますますご清栄のこととお慶び申し上げます。</w:t>
      </w:r>
    </w:p>
    <w:p w14:paraId="1302CA7F" w14:textId="16D2ACD8" w:rsidR="00CE42C2" w:rsidRPr="008D5C55" w:rsidRDefault="00CE42C2" w:rsidP="00B97CB2">
      <w:pPr>
        <w:spacing w:line="400" w:lineRule="exact"/>
        <w:ind w:right="251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CE42C2">
        <w:rPr>
          <w:rFonts w:ascii="ＭＳ ゴシック" w:eastAsia="ＭＳ ゴシック" w:hAnsi="ＭＳ ゴシック" w:cs="Times New Roman" w:hint="eastAsia"/>
          <w:sz w:val="24"/>
          <w:szCs w:val="24"/>
        </w:rPr>
        <w:t>さて、</w:t>
      </w:r>
      <w:r w:rsidR="00F75507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8D5C55">
        <w:rPr>
          <w:rFonts w:ascii="ＭＳ ゴシック" w:eastAsia="ＭＳ ゴシック" w:hAnsi="ＭＳ ゴシック" w:cs="Times New Roman" w:hint="eastAsia"/>
          <w:sz w:val="24"/>
          <w:szCs w:val="24"/>
        </w:rPr>
        <w:t>4</w:t>
      </w:r>
      <w:r w:rsidR="00F75507">
        <w:rPr>
          <w:rFonts w:ascii="ＭＳ ゴシック" w:eastAsia="ＭＳ ゴシック" w:hAnsi="ＭＳ ゴシック" w:cs="Times New Roman" w:hint="eastAsia"/>
          <w:sz w:val="24"/>
          <w:szCs w:val="24"/>
        </w:rPr>
        <w:t>年の新年交礼会</w:t>
      </w:r>
      <w:r w:rsidRPr="00CE42C2">
        <w:rPr>
          <w:rFonts w:ascii="ＭＳ ゴシック" w:eastAsia="ＭＳ ゴシック" w:hAnsi="ＭＳ ゴシック" w:cs="Times New Roman" w:hint="eastAsia"/>
          <w:sz w:val="24"/>
          <w:szCs w:val="24"/>
        </w:rPr>
        <w:t>を下記により開催いたします。ご多用中とは存じますが、社員様もお誘いのうえ奮ってご参加下さいますよう</w:t>
      </w:r>
      <w:r w:rsidR="006712B5">
        <w:rPr>
          <w:rFonts w:ascii="ＭＳ ゴシック" w:eastAsia="ＭＳ ゴシック" w:hAnsi="ＭＳ ゴシック" w:cs="Times New Roman" w:hint="eastAsia"/>
          <w:sz w:val="24"/>
          <w:szCs w:val="24"/>
        </w:rPr>
        <w:t>お願い致します</w:t>
      </w:r>
      <w:r w:rsidRPr="00CE42C2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  <w:r w:rsidR="00D91D97" w:rsidRPr="00D91D9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新型コロナ対策として、</w:t>
      </w:r>
      <w:r w:rsidRPr="00CE42C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  <w:u w:val="single"/>
        </w:rPr>
        <w:t>会場入口にて手指消毒実施、検温致しますのでご協力願います。検温結果37.5℃以上の方は出席をご連慮願いますのでご理解下さい。尚、体調不良の方は出席をご連慮願います。</w:t>
      </w:r>
    </w:p>
    <w:p w14:paraId="6D1F179E" w14:textId="79D6FF3E" w:rsidR="00CE42C2" w:rsidRPr="00CE42C2" w:rsidRDefault="00A10FBA" w:rsidP="00CE42C2">
      <w:pPr>
        <w:spacing w:line="400" w:lineRule="exact"/>
        <w:ind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また</w:t>
      </w:r>
      <w:r w:rsidR="00CE42C2" w:rsidRPr="00CE42C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出欠</w:t>
      </w:r>
      <w:r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の</w:t>
      </w:r>
      <w:r w:rsidR="00CE42C2" w:rsidRPr="00CE42C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連絡は</w:t>
      </w:r>
      <w:r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令和4年</w:t>
      </w:r>
      <w:r w:rsidR="00B97CB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1</w:t>
      </w:r>
      <w:r w:rsidR="00CE42C2" w:rsidRPr="00CE42C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月</w:t>
      </w:r>
      <w:r w:rsidR="00B97CB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5</w:t>
      </w:r>
      <w:r w:rsidR="00CE42C2" w:rsidRPr="00CE42C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</w:rPr>
        <w:t>日必着</w:t>
      </w:r>
      <w:r w:rsidR="00CE42C2" w:rsidRPr="00CE42C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にて下記までご回答下さい。宜しくお願いいたします。</w:t>
      </w:r>
    </w:p>
    <w:p w14:paraId="3D03B625" w14:textId="07384D42" w:rsidR="003A69F2" w:rsidRPr="003A69F2" w:rsidRDefault="00CE42C2" w:rsidP="008F0B59">
      <w:pPr>
        <w:ind w:right="208"/>
        <w:jc w:val="righ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敬具</w:t>
      </w:r>
    </w:p>
    <w:p w14:paraId="552CC525" w14:textId="77777777" w:rsidR="002B232F" w:rsidRDefault="002B232F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8B92D9A" w14:textId="05F9A49D" w:rsidR="003A69F2" w:rsidRDefault="003A69F2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</w:t>
      </w:r>
    </w:p>
    <w:p w14:paraId="55889A41" w14:textId="77777777" w:rsidR="00497896" w:rsidRPr="00497896" w:rsidRDefault="00497896" w:rsidP="00497896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317290A" w14:textId="03DEA251" w:rsidR="003A69F2" w:rsidRDefault="003A69F2" w:rsidP="00D812B5">
      <w:pPr>
        <w:tabs>
          <w:tab w:val="left" w:pos="1155"/>
        </w:tabs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・日　時：令和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4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月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12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日（</w:t>
      </w:r>
      <w:r w:rsidR="00F7550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水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）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</w:t>
      </w:r>
      <w:r w:rsidR="002B232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6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</w:t>
      </w:r>
      <w:r w:rsidRPr="003A69F2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0</w:t>
      </w:r>
      <w:r w:rsidR="0004035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～</w:t>
      </w:r>
    </w:p>
    <w:p w14:paraId="384A24B7" w14:textId="12B1DA36" w:rsidR="002B232F" w:rsidRPr="002B232F" w:rsidRDefault="00040353" w:rsidP="002B232F">
      <w:pPr>
        <w:rPr>
          <w:rFonts w:ascii="ＭＳ ゴシック" w:eastAsia="ＭＳ ゴシック" w:hAnsi="ＭＳ ゴシック" w:cs="Times New Roman"/>
          <w:sz w:val="24"/>
          <w:szCs w:val="24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　</w:t>
      </w:r>
      <w:r w:rsidR="002B232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　　　</w:t>
      </w:r>
      <w:r w:rsidR="002B232F" w:rsidRPr="002B232F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2B232F" w:rsidRPr="002B232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※午後</w:t>
      </w:r>
      <w:r w:rsidR="0073520E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5</w:t>
      </w:r>
      <w:r w:rsidR="002B232F" w:rsidRPr="002B232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時</w:t>
      </w:r>
      <w:r w:rsidR="0073520E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30</w:t>
      </w:r>
      <w:r w:rsidR="002B232F" w:rsidRPr="002B232F">
        <w:rPr>
          <w:rFonts w:ascii="ＭＳ ゴシック" w:eastAsia="ＭＳ ゴシック" w:hAnsi="ＭＳ ゴシック" w:cs="Times New Roman" w:hint="eastAsia"/>
          <w:sz w:val="24"/>
          <w:szCs w:val="24"/>
          <w:u w:val="wave"/>
        </w:rPr>
        <w:t>分より受付開始　時間厳守にてお願いいたします。</w:t>
      </w:r>
    </w:p>
    <w:p w14:paraId="7A8E3208" w14:textId="67595C7A" w:rsidR="003A69F2" w:rsidRPr="003A69F2" w:rsidRDefault="003A69F2" w:rsidP="00D812B5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・場　所：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ＪＲタワーホテル日航札幌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36階　たいよう</w:t>
      </w:r>
    </w:p>
    <w:p w14:paraId="3C224F19" w14:textId="2A4C170F" w:rsidR="003A69F2" w:rsidRPr="003A69F2" w:rsidRDefault="003A69F2" w:rsidP="00D812B5">
      <w:pPr>
        <w:spacing w:line="360" w:lineRule="exact"/>
        <w:ind w:left="115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     中央区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北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5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条西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丁目</w:t>
      </w:r>
      <w:r w:rsidR="00B97CB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5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番地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 ℡011－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251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－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6000</w:t>
      </w:r>
    </w:p>
    <w:p w14:paraId="0B414508" w14:textId="478F727E" w:rsidR="003A69F2" w:rsidRPr="003A69F2" w:rsidRDefault="003A69F2" w:rsidP="00D812B5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</w:t>
      </w:r>
      <w:r w:rsidR="00E6197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会　費：負担金はありません。</w:t>
      </w:r>
    </w:p>
    <w:p w14:paraId="6201FA4D" w14:textId="70A00A97" w:rsidR="003A69F2" w:rsidRDefault="00E6197B" w:rsidP="00D812B5">
      <w:pPr>
        <w:spacing w:line="360" w:lineRule="exact"/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※会員以外の社員　お一人様　</w:t>
      </w:r>
      <w:r w:rsidR="008125D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7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,000円</w:t>
      </w:r>
    </w:p>
    <w:p w14:paraId="2149F9EB" w14:textId="0A52DBBA" w:rsidR="003A69F2" w:rsidRPr="003A69F2" w:rsidRDefault="00E6197B" w:rsidP="00A10FBA">
      <w:pPr>
        <w:spacing w:line="360" w:lineRule="exact"/>
        <w:ind w:left="960" w:hangingChars="400" w:hanging="96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※当日は、</w:t>
      </w:r>
      <w:r w:rsidR="00A10FB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22階スカイリゾートスパ「ブラウブラン」を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特別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価格</w:t>
      </w:r>
      <w:r w:rsidR="0073520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（お一人様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2,520</w:t>
      </w:r>
      <w:r w:rsidR="0073520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円（税込））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でご利用頂けます。</w:t>
      </w:r>
      <w:r w:rsidR="00A10FB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営業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時間12</w:t>
      </w:r>
      <w:r w:rsidR="00A10FB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：00～23：00（最終入館22：30）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まで。</w:t>
      </w:r>
    </w:p>
    <w:p w14:paraId="19E42277" w14:textId="77777777" w:rsidR="00B97CB2" w:rsidRPr="00A10FBA" w:rsidRDefault="00B97CB2" w:rsidP="00D812B5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p w14:paraId="7486178E" w14:textId="11B9A463" w:rsidR="003A69F2" w:rsidRPr="005B2057" w:rsidRDefault="003A69F2" w:rsidP="00D812B5">
      <w:pPr>
        <w:spacing w:line="360" w:lineRule="exact"/>
        <w:ind w:firstLineChars="300" w:firstLine="723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○</w:t>
      </w:r>
      <w:r w:rsidR="006712B5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担当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幹事　</w:t>
      </w:r>
      <w:r w:rsidR="008125DD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外部</w:t>
      </w:r>
      <w:r w:rsidR="009D3C99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>交流委員会</w:t>
      </w:r>
    </w:p>
    <w:p w14:paraId="5F8AB142" w14:textId="77777777" w:rsidR="00D91D97" w:rsidRDefault="003A69F2" w:rsidP="00D91D97">
      <w:pPr>
        <w:spacing w:line="360" w:lineRule="exact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C806F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◎出欠の送付先　</w:t>
      </w:r>
      <w:r w:rsidR="00D405A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アプローズ(有)　安田　晴久</w:t>
      </w:r>
    </w:p>
    <w:p w14:paraId="158C6278" w14:textId="528BFD8B" w:rsidR="009D3C99" w:rsidRPr="00D91D97" w:rsidRDefault="009D3C99" w:rsidP="00D91D97">
      <w:pPr>
        <w:spacing w:line="360" w:lineRule="exact"/>
        <w:ind w:firstLineChars="1300" w:firstLine="416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EF381B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TEL番号</w:t>
      </w:r>
      <w:r w:rsidRPr="00EF381B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：</w:t>
      </w:r>
      <w:r w:rsidR="00D405A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011－596-0707</w:t>
      </w:r>
    </w:p>
    <w:p w14:paraId="311300A6" w14:textId="5B426693" w:rsidR="003A69F2" w:rsidRDefault="003A69F2" w:rsidP="00D91D97">
      <w:pPr>
        <w:spacing w:line="360" w:lineRule="exact"/>
        <w:ind w:firstLineChars="1300" w:firstLine="4176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FAX番号：</w:t>
      </w:r>
      <w:r w:rsidR="00004626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011－596-0786</w:t>
      </w:r>
    </w:p>
    <w:p w14:paraId="4C95853E" w14:textId="0EC63ED1" w:rsidR="00FB2339" w:rsidRPr="00FB2339" w:rsidRDefault="00FB2339" w:rsidP="00EF381B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  </w:t>
      </w:r>
      <w:r w:rsidR="00D91D97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　　　　　　</w:t>
      </w:r>
      <w:r w:rsidRPr="00FB2339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Mail:</w:t>
      </w:r>
      <w:r w:rsidR="00725CAF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y</w:t>
      </w:r>
      <w:r w:rsidR="00004626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asuda-haru@applause1471.com</w:t>
      </w:r>
    </w:p>
    <w:p w14:paraId="0E0D0C46" w14:textId="77777777" w:rsidR="00FB2339" w:rsidRDefault="00FB2339" w:rsidP="00EF381B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</w:pPr>
    </w:p>
    <w:p w14:paraId="67994F3B" w14:textId="5CE43217" w:rsidR="005B2057" w:rsidRDefault="00EF381B" w:rsidP="004020F3">
      <w:pPr>
        <w:ind w:firstLineChars="900" w:firstLine="2891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  <w:u w:val="single"/>
        </w:rPr>
      </w:pPr>
      <w:r w:rsidRPr="004020F3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>会員企業名</w:t>
      </w:r>
      <w:r w:rsidR="004020F3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  <w:u w:val="single"/>
        </w:rPr>
        <w:t xml:space="preserve">　　　　　　　　　　　　　　</w:t>
      </w:r>
    </w:p>
    <w:p w14:paraId="396294B1" w14:textId="77777777" w:rsidR="008F0B59" w:rsidRPr="008F0B59" w:rsidRDefault="008F0B59" w:rsidP="004020F3">
      <w:pPr>
        <w:ind w:firstLineChars="900" w:firstLine="1988"/>
        <w:rPr>
          <w:rFonts w:ascii="ＭＳ ゴシック" w:eastAsia="ＭＳ ゴシック" w:hAnsi="ＭＳ ゴシック" w:cs="Times New Roman"/>
          <w:b/>
          <w:bCs/>
          <w:kern w:val="0"/>
          <w:sz w:val="22"/>
          <w:u w:val="single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498"/>
      </w:tblGrid>
      <w:tr w:rsidR="003A69F2" w:rsidRPr="003A69F2" w14:paraId="4361D789" w14:textId="77777777" w:rsidTr="00F840C0">
        <w:trPr>
          <w:trHeight w:val="518"/>
        </w:trPr>
        <w:tc>
          <w:tcPr>
            <w:tcW w:w="4515" w:type="dxa"/>
            <w:vAlign w:val="center"/>
          </w:tcPr>
          <w:p w14:paraId="410CBC77" w14:textId="3D947AAC" w:rsidR="003A69F2" w:rsidRPr="003A69F2" w:rsidRDefault="00EF381B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お　名　前</w:t>
            </w:r>
          </w:p>
        </w:tc>
        <w:tc>
          <w:tcPr>
            <w:tcW w:w="4498" w:type="dxa"/>
            <w:vAlign w:val="center"/>
          </w:tcPr>
          <w:p w14:paraId="20A70B1B" w14:textId="08254EA0" w:rsidR="003A69F2" w:rsidRPr="003A69F2" w:rsidRDefault="008125DD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新年交礼会</w:t>
            </w:r>
          </w:p>
        </w:tc>
      </w:tr>
      <w:tr w:rsidR="00EF381B" w:rsidRPr="003A69F2" w14:paraId="1D5F8F5C" w14:textId="77777777" w:rsidTr="00F840C0">
        <w:trPr>
          <w:trHeight w:val="487"/>
        </w:trPr>
        <w:tc>
          <w:tcPr>
            <w:tcW w:w="4515" w:type="dxa"/>
            <w:vAlign w:val="center"/>
          </w:tcPr>
          <w:p w14:paraId="1B967C9C" w14:textId="77777777" w:rsidR="00EF381B" w:rsidRPr="003A69F2" w:rsidRDefault="00EF381B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498" w:type="dxa"/>
            <w:vMerge w:val="restart"/>
            <w:vAlign w:val="center"/>
          </w:tcPr>
          <w:p w14:paraId="77373E57" w14:textId="5CADA843" w:rsidR="00EF381B" w:rsidRPr="003A69F2" w:rsidRDefault="00EF381B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  <w:tr w:rsidR="00EF381B" w:rsidRPr="003A69F2" w14:paraId="277E4B52" w14:textId="77777777" w:rsidTr="00F84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515" w:type="dxa"/>
            <w:vAlign w:val="center"/>
          </w:tcPr>
          <w:p w14:paraId="760B8AB8" w14:textId="1F767942" w:rsidR="00EF381B" w:rsidRPr="003A69F2" w:rsidRDefault="00EF381B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4498" w:type="dxa"/>
            <w:vMerge/>
            <w:vAlign w:val="center"/>
          </w:tcPr>
          <w:p w14:paraId="33D5ADEE" w14:textId="307A3E1D" w:rsidR="00EF381B" w:rsidRPr="003A69F2" w:rsidRDefault="00EF381B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</w:tr>
      <w:tr w:rsidR="00EF381B" w:rsidRPr="003A69F2" w14:paraId="3F750571" w14:textId="77777777" w:rsidTr="00F840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515" w:type="dxa"/>
            <w:vAlign w:val="center"/>
          </w:tcPr>
          <w:p w14:paraId="331C43AF" w14:textId="4D476FC0" w:rsidR="00EF381B" w:rsidRPr="003A69F2" w:rsidRDefault="00EF381B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4498" w:type="dxa"/>
            <w:vMerge/>
            <w:vAlign w:val="center"/>
          </w:tcPr>
          <w:p w14:paraId="5E5D6192" w14:textId="19322B89" w:rsidR="00EF381B" w:rsidRPr="003A69F2" w:rsidRDefault="00EF381B" w:rsidP="003A69F2">
            <w:pPr>
              <w:widowControl/>
              <w:jc w:val="center"/>
              <w:rPr>
                <w:rFonts w:ascii="Century" w:eastAsia="ＭＳ ゴシック" w:hAnsi="Century" w:cs="Times New Roman"/>
                <w:kern w:val="0"/>
                <w:szCs w:val="20"/>
              </w:rPr>
            </w:pPr>
          </w:p>
        </w:tc>
      </w:tr>
    </w:tbl>
    <w:p w14:paraId="075E8D02" w14:textId="7A761F4A" w:rsidR="003A69F2" w:rsidRPr="001737B6" w:rsidRDefault="00997644" w:rsidP="00997644">
      <w:pPr>
        <w:ind w:firstLineChars="300" w:firstLine="632"/>
        <w:rPr>
          <w:rFonts w:ascii="Century" w:eastAsia="ＭＳ ゴシック" w:hAnsi="Century" w:cs="Times New Roman"/>
          <w:b/>
          <w:bCs/>
          <w:kern w:val="0"/>
          <w:szCs w:val="20"/>
        </w:rPr>
      </w:pPr>
      <w:r>
        <w:rPr>
          <w:rFonts w:ascii="Century" w:eastAsia="ＭＳ ゴシック" w:hAnsi="Century" w:cs="Times New Roman" w:hint="eastAsia"/>
          <w:b/>
          <w:bCs/>
          <w:kern w:val="0"/>
          <w:szCs w:val="20"/>
        </w:rPr>
        <w:t>※</w:t>
      </w:r>
      <w:r w:rsidR="004020F3">
        <w:rPr>
          <w:rFonts w:ascii="Century" w:eastAsia="ＭＳ ゴシック" w:hAnsi="Century" w:cs="Times New Roman" w:hint="eastAsia"/>
          <w:b/>
          <w:bCs/>
          <w:kern w:val="0"/>
          <w:szCs w:val="20"/>
        </w:rPr>
        <w:t>マスク会食をご理解</w:t>
      </w:r>
      <w:r>
        <w:rPr>
          <w:rFonts w:ascii="Century" w:eastAsia="ＭＳ ゴシック" w:hAnsi="Century" w:cs="Times New Roman" w:hint="eastAsia"/>
          <w:b/>
          <w:bCs/>
          <w:kern w:val="0"/>
          <w:szCs w:val="20"/>
        </w:rPr>
        <w:t>願います。</w:t>
      </w:r>
    </w:p>
    <w:sectPr w:rsidR="003A69F2" w:rsidRPr="001737B6" w:rsidSect="006828B9">
      <w:pgSz w:w="11906" w:h="16838"/>
      <w:pgMar w:top="397" w:right="720" w:bottom="295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004626"/>
    <w:rsid w:val="00040353"/>
    <w:rsid w:val="001737B6"/>
    <w:rsid w:val="001826D0"/>
    <w:rsid w:val="00224F10"/>
    <w:rsid w:val="002B232F"/>
    <w:rsid w:val="002C2868"/>
    <w:rsid w:val="0030217D"/>
    <w:rsid w:val="00321468"/>
    <w:rsid w:val="003A69F2"/>
    <w:rsid w:val="004020F3"/>
    <w:rsid w:val="004238FE"/>
    <w:rsid w:val="00497896"/>
    <w:rsid w:val="004C5CD4"/>
    <w:rsid w:val="005308DA"/>
    <w:rsid w:val="00545B9F"/>
    <w:rsid w:val="005B2057"/>
    <w:rsid w:val="00620922"/>
    <w:rsid w:val="006712B5"/>
    <w:rsid w:val="006828B9"/>
    <w:rsid w:val="00686764"/>
    <w:rsid w:val="006F0B66"/>
    <w:rsid w:val="006F7AF1"/>
    <w:rsid w:val="00725CAF"/>
    <w:rsid w:val="0073520E"/>
    <w:rsid w:val="007E18F8"/>
    <w:rsid w:val="008125DD"/>
    <w:rsid w:val="008B3BF6"/>
    <w:rsid w:val="008D5C55"/>
    <w:rsid w:val="008F0B59"/>
    <w:rsid w:val="00947C0E"/>
    <w:rsid w:val="00997644"/>
    <w:rsid w:val="009C4561"/>
    <w:rsid w:val="009C7DB2"/>
    <w:rsid w:val="009D3C99"/>
    <w:rsid w:val="009F6E93"/>
    <w:rsid w:val="00A06417"/>
    <w:rsid w:val="00A10FBA"/>
    <w:rsid w:val="00A453DC"/>
    <w:rsid w:val="00A66717"/>
    <w:rsid w:val="00A67465"/>
    <w:rsid w:val="00A86AD2"/>
    <w:rsid w:val="00AC3F27"/>
    <w:rsid w:val="00AD3A1D"/>
    <w:rsid w:val="00B738BE"/>
    <w:rsid w:val="00B97CB2"/>
    <w:rsid w:val="00BA5B9E"/>
    <w:rsid w:val="00BC0047"/>
    <w:rsid w:val="00BE01E8"/>
    <w:rsid w:val="00C135A7"/>
    <w:rsid w:val="00C806FC"/>
    <w:rsid w:val="00CE42C2"/>
    <w:rsid w:val="00D37E99"/>
    <w:rsid w:val="00D405A2"/>
    <w:rsid w:val="00D804C4"/>
    <w:rsid w:val="00D812B5"/>
    <w:rsid w:val="00D85626"/>
    <w:rsid w:val="00D91D97"/>
    <w:rsid w:val="00E32EEA"/>
    <w:rsid w:val="00E6197B"/>
    <w:rsid w:val="00EF381B"/>
    <w:rsid w:val="00F324B4"/>
    <w:rsid w:val="00F75507"/>
    <w:rsid w:val="00F840C0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A69F2"/>
  </w:style>
  <w:style w:type="character" w:customStyle="1" w:styleId="a8">
    <w:name w:val="日付 (文字)"/>
    <w:basedOn w:val="a0"/>
    <w:link w:val="a7"/>
    <w:uiPriority w:val="99"/>
    <w:semiHidden/>
    <w:rsid w:val="003A69F2"/>
  </w:style>
  <w:style w:type="paragraph" w:styleId="a9">
    <w:name w:val="Note Heading"/>
    <w:basedOn w:val="a"/>
    <w:next w:val="a"/>
    <w:link w:val="aa"/>
    <w:uiPriority w:val="99"/>
    <w:unhideWhenUsed/>
    <w:rsid w:val="00497896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896"/>
    <w:pPr>
      <w:jc w:val="righ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896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47C0E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8F0B59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8F0B59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網中 雅基</cp:lastModifiedBy>
  <cp:revision>2</cp:revision>
  <cp:lastPrinted>2021-12-15T03:27:00Z</cp:lastPrinted>
  <dcterms:created xsi:type="dcterms:W3CDTF">2021-12-16T00:25:00Z</dcterms:created>
  <dcterms:modified xsi:type="dcterms:W3CDTF">2021-12-16T00:25:00Z</dcterms:modified>
</cp:coreProperties>
</file>